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4FFB8" w14:textId="77777777" w:rsidR="005F3CAF" w:rsidRPr="005F3CAF" w:rsidRDefault="005F3CAF" w:rsidP="005F3CAF">
      <w:pPr>
        <w:rPr>
          <w:b/>
          <w:bCs/>
        </w:rPr>
      </w:pPr>
      <w:r w:rsidRPr="005F3CAF">
        <w:rPr>
          <w:b/>
          <w:bCs/>
        </w:rPr>
        <w:t>Associate Professor or Professor - Philip M. and Ethel Klutznick Chair in Jewish Civilization</w:t>
      </w:r>
    </w:p>
    <w:p w14:paraId="6168F1FB" w14:textId="73C553DA" w:rsidR="00D81FB2" w:rsidRDefault="005F3CAF">
      <w:r>
        <w:t>Creighton University – Omaha, NE</w:t>
      </w:r>
    </w:p>
    <w:p w14:paraId="764B871F" w14:textId="77777777" w:rsidR="005F3CAF" w:rsidRPr="005F3CAF" w:rsidRDefault="005F3CAF" w:rsidP="005F3CAF">
      <w:pPr>
        <w:rPr>
          <w:b/>
          <w:bCs/>
        </w:rPr>
      </w:pPr>
      <w:r w:rsidRPr="005F3CAF">
        <w:rPr>
          <w:b/>
          <w:bCs/>
        </w:rPr>
        <w:t xml:space="preserve">Description </w:t>
      </w:r>
    </w:p>
    <w:p w14:paraId="4A8BA2D4" w14:textId="77777777" w:rsidR="005F3CAF" w:rsidRPr="005F3CAF" w:rsidRDefault="005F3CAF" w:rsidP="005F3CAF">
      <w:r w:rsidRPr="005F3CAF">
        <w:t>Creighton University, a Catholic, Jesuit institution, invites applications and nominations for the distinguished position of the Philip M. and Ethel Klutznick Chair in Jewish Civilization.</w:t>
      </w:r>
    </w:p>
    <w:p w14:paraId="69F26E83" w14:textId="77777777" w:rsidR="005F3CAF" w:rsidRPr="005F3CAF" w:rsidRDefault="005F3CAF" w:rsidP="005F3CAF">
      <w:r w:rsidRPr="005F3CAF">
        <w:t>The position is open to scholars from any discipline with expertise and emphasis in the study of Jewish Civilization. The Chair will play a vital role in advancing scholarship, teaching, and programming related to Jewish Civilization at Creighton University and will assume a pivotal role in advancing interdisciplinary initiatives related to Jewish Studies across the university. In addition, the Chair will actively contribute to educational activities sponsored or supported by the Jewish community and the Jewish Federation of Omaha.</w:t>
      </w:r>
    </w:p>
    <w:p w14:paraId="14868D15" w14:textId="77777777" w:rsidR="005F3CAF" w:rsidRPr="005F3CAF" w:rsidRDefault="005F3CAF" w:rsidP="005F3CAF">
      <w:r w:rsidRPr="005F3CAF">
        <w:t>The successful candidate will be appointed in the appropriate department in Creighton's College of Arts and Sciences at the rank of Associate Professor or Professor with a reduced teaching load. </w:t>
      </w:r>
    </w:p>
    <w:p w14:paraId="08DF0AEA" w14:textId="77777777" w:rsidR="005F3CAF" w:rsidRPr="005F3CAF" w:rsidRDefault="005F3CAF" w:rsidP="005F3CAF">
      <w:r w:rsidRPr="005F3CAF">
        <w:rPr>
          <w:b/>
          <w:bCs/>
          <w:u w:val="single"/>
        </w:rPr>
        <w:t>Position Responsibilities</w:t>
      </w:r>
    </w:p>
    <w:p w14:paraId="6FB273E5" w14:textId="77777777" w:rsidR="005F3CAF" w:rsidRPr="005F3CAF" w:rsidRDefault="005F3CAF" w:rsidP="005F3CAF">
      <w:pPr>
        <w:numPr>
          <w:ilvl w:val="0"/>
          <w:numId w:val="1"/>
        </w:numPr>
      </w:pPr>
      <w:r w:rsidRPr="005F3CAF">
        <w:t>Conduct and publish original research in or related to the field of Jewish Civilization</w:t>
      </w:r>
    </w:p>
    <w:p w14:paraId="2C14FD92" w14:textId="77777777" w:rsidR="005F3CAF" w:rsidRPr="005F3CAF" w:rsidRDefault="005F3CAF" w:rsidP="005F3CAF">
      <w:pPr>
        <w:numPr>
          <w:ilvl w:val="0"/>
          <w:numId w:val="1"/>
        </w:numPr>
      </w:pPr>
      <w:r w:rsidRPr="005F3CAF">
        <w:t>Teach courses in or related to the field of Jewish Civilization and contribute to curriculum development supporting the study of Jewish Civilization</w:t>
      </w:r>
    </w:p>
    <w:p w14:paraId="3C509ABD" w14:textId="77777777" w:rsidR="005F3CAF" w:rsidRPr="005F3CAF" w:rsidRDefault="005F3CAF" w:rsidP="005F3CAF">
      <w:pPr>
        <w:numPr>
          <w:ilvl w:val="0"/>
          <w:numId w:val="1"/>
        </w:numPr>
      </w:pPr>
      <w:r w:rsidRPr="005F3CAF">
        <w:t>Consult and collaborate with the Jewish Federation of Omaha regarding its community based educational programming in or related to the field of Jewish Civilization.</w:t>
      </w:r>
    </w:p>
    <w:p w14:paraId="7B4D102F" w14:textId="77777777" w:rsidR="005F3CAF" w:rsidRPr="005F3CAF" w:rsidRDefault="005F3CAF" w:rsidP="005F3CAF">
      <w:pPr>
        <w:numPr>
          <w:ilvl w:val="0"/>
          <w:numId w:val="1"/>
        </w:numPr>
      </w:pPr>
      <w:r w:rsidRPr="005F3CAF">
        <w:t>Mentor students interested in the study of Jewish Civilization and serve as a resource to students at Creighton</w:t>
      </w:r>
    </w:p>
    <w:p w14:paraId="5672DEDF" w14:textId="77777777" w:rsidR="005F3CAF" w:rsidRPr="005F3CAF" w:rsidRDefault="005F3CAF" w:rsidP="005F3CAF">
      <w:pPr>
        <w:numPr>
          <w:ilvl w:val="0"/>
          <w:numId w:val="1"/>
        </w:numPr>
      </w:pPr>
      <w:r w:rsidRPr="005F3CAF">
        <w:t>Engage with students, faculty, and the broader community through public lectures, events, and programming regarding Jewish Civilization</w:t>
      </w:r>
    </w:p>
    <w:p w14:paraId="0FDCFE56" w14:textId="77777777" w:rsidR="005F3CAF" w:rsidRPr="005F3CAF" w:rsidRDefault="005F3CAF" w:rsidP="005F3CAF">
      <w:pPr>
        <w:numPr>
          <w:ilvl w:val="0"/>
          <w:numId w:val="1"/>
        </w:numPr>
      </w:pPr>
      <w:r w:rsidRPr="005F3CAF">
        <w:t>Serve as a bridge between the university and local, national, and international Jewish communities and contribute to public-facing programs involving the study of Jewish Civilization </w:t>
      </w:r>
    </w:p>
    <w:p w14:paraId="2C15DD3E" w14:textId="742ED0F9" w:rsidR="005F3CAF" w:rsidRPr="005F3CAF" w:rsidRDefault="005F3CAF" w:rsidP="005F3CAF"/>
    <w:p w14:paraId="584044BA" w14:textId="77777777" w:rsidR="005F3CAF" w:rsidRPr="005F3CAF" w:rsidRDefault="005F3CAF" w:rsidP="005F3CAF">
      <w:pPr>
        <w:rPr>
          <w:b/>
          <w:bCs/>
        </w:rPr>
      </w:pPr>
      <w:r w:rsidRPr="005F3CAF">
        <w:rPr>
          <w:b/>
          <w:bCs/>
        </w:rPr>
        <w:t xml:space="preserve">Qualifications </w:t>
      </w:r>
    </w:p>
    <w:p w14:paraId="34997F05" w14:textId="77777777" w:rsidR="005F3CAF" w:rsidRPr="005F3CAF" w:rsidRDefault="005F3CAF" w:rsidP="005F3CAF">
      <w:r w:rsidRPr="005F3CAF">
        <w:rPr>
          <w:b/>
          <w:bCs/>
        </w:rPr>
        <w:t>Required Qualifications (required at time of application)</w:t>
      </w:r>
    </w:p>
    <w:p w14:paraId="7FAAA86C" w14:textId="77777777" w:rsidR="005F3CAF" w:rsidRPr="005F3CAF" w:rsidRDefault="005F3CAF" w:rsidP="005F3CAF">
      <w:pPr>
        <w:numPr>
          <w:ilvl w:val="0"/>
          <w:numId w:val="2"/>
        </w:numPr>
      </w:pPr>
      <w:r w:rsidRPr="005F3CAF">
        <w:t>Ph.D. or equivalent terminal degree in a relevant field related to the study of Jewish Civilization (e.g., Religious Studies, History, Political Science)</w:t>
      </w:r>
    </w:p>
    <w:p w14:paraId="510C2D9F" w14:textId="77777777" w:rsidR="005F3CAF" w:rsidRPr="005F3CAF" w:rsidRDefault="005F3CAF" w:rsidP="005F3CAF">
      <w:pPr>
        <w:numPr>
          <w:ilvl w:val="0"/>
          <w:numId w:val="2"/>
        </w:numPr>
      </w:pPr>
      <w:r w:rsidRPr="005F3CAF">
        <w:t>Strong record of scholarly achievement in the field of Jewish Civilization appropriate for appointment at the rank of Associate Professor or Professor</w:t>
      </w:r>
    </w:p>
    <w:p w14:paraId="5B3F064D" w14:textId="77777777" w:rsidR="005F3CAF" w:rsidRPr="005F3CAF" w:rsidRDefault="005F3CAF" w:rsidP="005F3CAF">
      <w:pPr>
        <w:numPr>
          <w:ilvl w:val="0"/>
          <w:numId w:val="2"/>
        </w:numPr>
      </w:pPr>
      <w:r w:rsidRPr="005F3CAF">
        <w:t>Comprehensive knowledge of Jewish history, literature, religion, and culture</w:t>
      </w:r>
    </w:p>
    <w:p w14:paraId="1BE19423" w14:textId="77777777" w:rsidR="005F3CAF" w:rsidRPr="005F3CAF" w:rsidRDefault="005F3CAF" w:rsidP="005F3CAF">
      <w:pPr>
        <w:numPr>
          <w:ilvl w:val="0"/>
          <w:numId w:val="2"/>
        </w:numPr>
      </w:pPr>
      <w:r w:rsidRPr="005F3CAF">
        <w:t>Demonstrated excellence in undergraduate and graduate teaching and ability to develop and teach a range of courses in Jewish Civilization</w:t>
      </w:r>
    </w:p>
    <w:p w14:paraId="37FCC63A" w14:textId="77777777" w:rsidR="005F3CAF" w:rsidRPr="005F3CAF" w:rsidRDefault="005F3CAF" w:rsidP="005F3CAF">
      <w:pPr>
        <w:numPr>
          <w:ilvl w:val="0"/>
          <w:numId w:val="2"/>
        </w:numPr>
      </w:pPr>
      <w:r w:rsidRPr="005F3CAF">
        <w:t>Robust research trajectory and evidence of active participation in the field</w:t>
      </w:r>
    </w:p>
    <w:p w14:paraId="774D6BCB" w14:textId="77777777" w:rsidR="005F3CAF" w:rsidRPr="005F3CAF" w:rsidRDefault="005F3CAF" w:rsidP="005F3CAF">
      <w:pPr>
        <w:numPr>
          <w:ilvl w:val="0"/>
          <w:numId w:val="2"/>
        </w:numPr>
      </w:pPr>
      <w:r w:rsidRPr="005F3CAF">
        <w:lastRenderedPageBreak/>
        <w:t>Commitment to Creighton's Jesuit and Catholic mission and the University's goals of diversity, academic excellence, and service</w:t>
      </w:r>
    </w:p>
    <w:p w14:paraId="702D4AF2" w14:textId="77777777" w:rsidR="005F3CAF" w:rsidRPr="005F3CAF" w:rsidRDefault="005F3CAF" w:rsidP="005F3CAF">
      <w:r w:rsidRPr="005F3CAF">
        <w:rPr>
          <w:b/>
          <w:bCs/>
        </w:rPr>
        <w:t xml:space="preserve">Preferred Qualifications </w:t>
      </w:r>
    </w:p>
    <w:p w14:paraId="14A11E07" w14:textId="77777777" w:rsidR="005F3CAF" w:rsidRPr="005F3CAF" w:rsidRDefault="005F3CAF" w:rsidP="005F3CAF">
      <w:pPr>
        <w:numPr>
          <w:ilvl w:val="0"/>
          <w:numId w:val="3"/>
        </w:numPr>
      </w:pPr>
      <w:r w:rsidRPr="005F3CAF">
        <w:t>Ability to engage diverse audiences in meaningful dialogue about Jewish history, culture, religion, and contemporary issues</w:t>
      </w:r>
    </w:p>
    <w:p w14:paraId="0409AC9E" w14:textId="77777777" w:rsidR="005F3CAF" w:rsidRPr="005F3CAF" w:rsidRDefault="005F3CAF" w:rsidP="005F3CAF">
      <w:pPr>
        <w:numPr>
          <w:ilvl w:val="0"/>
          <w:numId w:val="3"/>
        </w:numPr>
      </w:pPr>
      <w:r w:rsidRPr="005F3CAF">
        <w:t>Expertise in Hebrew and other relevant languages for scholarship in Jewish Civilization</w:t>
      </w:r>
    </w:p>
    <w:p w14:paraId="022FD41D" w14:textId="77777777" w:rsidR="005F3CAF" w:rsidRPr="005F3CAF" w:rsidRDefault="005F3CAF" w:rsidP="005F3CAF">
      <w:pPr>
        <w:numPr>
          <w:ilvl w:val="0"/>
          <w:numId w:val="3"/>
        </w:numPr>
      </w:pPr>
      <w:r w:rsidRPr="005F3CAF">
        <w:t>Experience with community engagement and public programming</w:t>
      </w:r>
    </w:p>
    <w:p w14:paraId="7FE8FE2D" w14:textId="77777777" w:rsidR="005F3CAF" w:rsidRPr="005F3CAF" w:rsidRDefault="005F3CAF" w:rsidP="005F3CAF">
      <w:pPr>
        <w:numPr>
          <w:ilvl w:val="0"/>
          <w:numId w:val="3"/>
        </w:numPr>
      </w:pPr>
      <w:r w:rsidRPr="005F3CAF">
        <w:t>Capacity to contribute to interdisciplinary initiatives at Creighton</w:t>
      </w:r>
    </w:p>
    <w:p w14:paraId="708277C7" w14:textId="77777777" w:rsidR="005F3CAF" w:rsidRDefault="005F3CAF" w:rsidP="005F3CAF">
      <w:pPr>
        <w:rPr>
          <w:b/>
          <w:bCs/>
        </w:rPr>
      </w:pPr>
    </w:p>
    <w:p w14:paraId="1DB96F19" w14:textId="54BCF7FD" w:rsidR="005F3CAF" w:rsidRPr="005F3CAF" w:rsidRDefault="005F3CAF" w:rsidP="005F3CAF">
      <w:pPr>
        <w:rPr>
          <w:b/>
          <w:bCs/>
        </w:rPr>
      </w:pPr>
      <w:r w:rsidRPr="005F3CAF">
        <w:rPr>
          <w:b/>
          <w:bCs/>
        </w:rPr>
        <w:t xml:space="preserve">Application Instructions </w:t>
      </w:r>
    </w:p>
    <w:p w14:paraId="6DE7C8C7" w14:textId="77777777" w:rsidR="005F3CAF" w:rsidRPr="005F3CAF" w:rsidRDefault="005F3CAF" w:rsidP="005F3CAF">
      <w:r w:rsidRPr="005F3CAF">
        <w:t>Candidates should submit their application through Interfolio. When prompted please upload the following: </w:t>
      </w:r>
    </w:p>
    <w:p w14:paraId="700E6B0F" w14:textId="77777777" w:rsidR="005F3CAF" w:rsidRPr="005F3CAF" w:rsidRDefault="005F3CAF" w:rsidP="00637D75">
      <w:pPr>
        <w:numPr>
          <w:ilvl w:val="0"/>
          <w:numId w:val="6"/>
        </w:numPr>
      </w:pPr>
      <w:r w:rsidRPr="005F3CAF">
        <w:t>Curriculum Vitae</w:t>
      </w:r>
    </w:p>
    <w:p w14:paraId="742E0686" w14:textId="77777777" w:rsidR="005F3CAF" w:rsidRPr="005F3CAF" w:rsidRDefault="005F3CAF" w:rsidP="00637D75">
      <w:pPr>
        <w:numPr>
          <w:ilvl w:val="0"/>
          <w:numId w:val="6"/>
        </w:numPr>
      </w:pPr>
      <w:r w:rsidRPr="005F3CAF">
        <w:t>Cover Letter addressing candidate's qualifications and vision for the Philip M. and Ethel Klutznick Chair in Jewish Civilization</w:t>
      </w:r>
    </w:p>
    <w:p w14:paraId="24BD280F" w14:textId="77777777" w:rsidR="005F3CAF" w:rsidRPr="005F3CAF" w:rsidRDefault="005F3CAF" w:rsidP="00637D75">
      <w:pPr>
        <w:numPr>
          <w:ilvl w:val="0"/>
          <w:numId w:val="6"/>
        </w:numPr>
      </w:pPr>
      <w:r w:rsidRPr="005F3CAF">
        <w:t>Research statement outlining scholarly accomplishments and future research agenda</w:t>
      </w:r>
    </w:p>
    <w:p w14:paraId="07B69827" w14:textId="77777777" w:rsidR="005F3CAF" w:rsidRPr="005F3CAF" w:rsidRDefault="005F3CAF" w:rsidP="00637D75">
      <w:pPr>
        <w:numPr>
          <w:ilvl w:val="0"/>
          <w:numId w:val="6"/>
        </w:numPr>
      </w:pPr>
      <w:r w:rsidRPr="005F3CAF">
        <w:t>Teaching statement describing teaching philosophy, experience, and approach to teaching Jewish Civilization</w:t>
      </w:r>
    </w:p>
    <w:p w14:paraId="02F7B556" w14:textId="77777777" w:rsidR="005F3CAF" w:rsidRPr="005F3CAF" w:rsidRDefault="005F3CAF" w:rsidP="00637D75">
      <w:pPr>
        <w:numPr>
          <w:ilvl w:val="0"/>
          <w:numId w:val="6"/>
        </w:numPr>
      </w:pPr>
      <w:r w:rsidRPr="005F3CAF">
        <w:t>Academic transcripts (photocopies acceptable in initial stages)</w:t>
      </w:r>
    </w:p>
    <w:p w14:paraId="005FF951" w14:textId="22C9CDE5" w:rsidR="005F3CAF" w:rsidRPr="005F3CAF" w:rsidRDefault="005F3CAF" w:rsidP="00637D75">
      <w:pPr>
        <w:numPr>
          <w:ilvl w:val="0"/>
          <w:numId w:val="6"/>
        </w:numPr>
      </w:pPr>
      <w:r w:rsidRPr="005F3CAF">
        <w:t>Names of 3-5 references with at least two able to discuss candidate’s record in teaching Candidates invited to interview will be asked to submit the following additional materials</w:t>
      </w:r>
    </w:p>
    <w:p w14:paraId="7CEC362B" w14:textId="586DFC3E" w:rsidR="005F3CAF" w:rsidRPr="005F3CAF" w:rsidRDefault="005F3CAF" w:rsidP="00637D75">
      <w:pPr>
        <w:numPr>
          <w:ilvl w:val="0"/>
          <w:numId w:val="6"/>
        </w:numPr>
      </w:pPr>
      <w:r w:rsidRPr="005F3CAF">
        <w:t>Statement of applicant's anticipated contributions to Creighton’s Catholic, Jesuit mission</w:t>
      </w:r>
    </w:p>
    <w:p w14:paraId="0CE71419" w14:textId="0E72CCFD" w:rsidR="005F3CAF" w:rsidRPr="005F3CAF" w:rsidRDefault="005F3CAF" w:rsidP="00637D75">
      <w:pPr>
        <w:numPr>
          <w:ilvl w:val="0"/>
          <w:numId w:val="6"/>
        </w:numPr>
      </w:pPr>
      <w:r w:rsidRPr="005F3CAF">
        <w:t>3-5 letters of reference required, with at least two discussing candidate's record in teaching</w:t>
      </w:r>
    </w:p>
    <w:p w14:paraId="17FACA57" w14:textId="77777777" w:rsidR="005F3CAF" w:rsidRPr="005F3CAF" w:rsidRDefault="005F3CAF" w:rsidP="005F3CAF">
      <w:r w:rsidRPr="005F3CAF">
        <w:t>Review of applications will begin on May 16, 2025 and will continue until the position is filled. Applications will be treated in confidence. The position is available to begin in the 2025-2026 academic year. For further information, please visit </w:t>
      </w:r>
      <w:hyperlink r:id="rId5" w:history="1">
        <w:r w:rsidRPr="005F3CAF">
          <w:rPr>
            <w:rStyle w:val="Hyperlink"/>
          </w:rPr>
          <w:t>https://www.creighton.edu/arts-sciences</w:t>
        </w:r>
      </w:hyperlink>
      <w:r w:rsidRPr="005F3CAF">
        <w:t>. If you have any questions, please do not hesitate to contact Ms. Mariam Cortese, Executive Assistant to the Dean of the College of Arts &amp; Sciences (</w:t>
      </w:r>
      <w:hyperlink r:id="rId6" w:history="1">
        <w:r w:rsidRPr="005F3CAF">
          <w:rPr>
            <w:rStyle w:val="Hyperlink"/>
          </w:rPr>
          <w:t>mariamcortese@creighton.edu</w:t>
        </w:r>
      </w:hyperlink>
      <w:r w:rsidRPr="005F3CAF">
        <w:t>). For questions or issues submitting your application or materials, please don’t hesitate to contact </w:t>
      </w:r>
      <w:hyperlink r:id="rId7" w:tgtFrame="_blank" w:history="1">
        <w:r w:rsidRPr="005F3CAF">
          <w:rPr>
            <w:rStyle w:val="Hyperlink"/>
          </w:rPr>
          <w:t>HR@creighton.edu</w:t>
        </w:r>
      </w:hyperlink>
      <w:r w:rsidRPr="005F3CAF">
        <w:t>.</w:t>
      </w:r>
    </w:p>
    <w:p w14:paraId="0B313B7C" w14:textId="77777777" w:rsidR="005F3CAF" w:rsidRPr="005F3CAF" w:rsidRDefault="005F3CAF" w:rsidP="005F3CAF">
      <w:r w:rsidRPr="005F3CAF">
        <w:rPr>
          <w:b/>
          <w:bCs/>
        </w:rPr>
        <w:t>About Creighton University</w:t>
      </w:r>
    </w:p>
    <w:p w14:paraId="7AC3A948" w14:textId="77777777" w:rsidR="005F3CAF" w:rsidRPr="005F3CAF" w:rsidRDefault="005F3CAF" w:rsidP="005F3CAF">
      <w:r w:rsidRPr="005F3CAF">
        <w:t>Creighton is one of 27 Jesuit colleges and universities in the United States and has an established reputation of offering top-ranked education in the Jesuit tradition. Creighton's nine schools and colleges deliver quality educational programs that connect arts and sciences, law, and business with the health sciences. </w:t>
      </w:r>
    </w:p>
    <w:p w14:paraId="3F4239EC" w14:textId="77777777" w:rsidR="005F3CAF" w:rsidRPr="005F3CAF" w:rsidRDefault="005F3CAF" w:rsidP="005F3CAF">
      <w:r w:rsidRPr="005F3CAF">
        <w:t xml:space="preserve">Creighton enrolls over 8,700 students, about half of which are undergraduates and the other half graduate and professional students. Creighton University's mission, modest size, and comprehensive breadth of schools and colleges provides a rich environment for interdisciplinary teaching and research. Creighton's </w:t>
      </w:r>
      <w:r w:rsidRPr="005F3CAF">
        <w:lastRenderedPageBreak/>
        <w:t>students, faculty, and staff thrive in a supportive community committed to Jesuit, Catholic values and traditions, including the promotion of justice, service to others, and respect for diverse cultures and faith traditions.</w:t>
      </w:r>
    </w:p>
    <w:p w14:paraId="39A31458" w14:textId="77777777" w:rsidR="005F3CAF" w:rsidRDefault="005F3CAF" w:rsidP="005F3CAF">
      <w:pPr>
        <w:rPr>
          <w:b/>
          <w:bCs/>
        </w:rPr>
      </w:pPr>
    </w:p>
    <w:p w14:paraId="73A21E55" w14:textId="0BE3B4FD" w:rsidR="005F3CAF" w:rsidRPr="005F3CAF" w:rsidRDefault="005F3CAF" w:rsidP="005F3CAF">
      <w:pPr>
        <w:rPr>
          <w:b/>
          <w:bCs/>
        </w:rPr>
      </w:pPr>
      <w:r w:rsidRPr="005F3CAF">
        <w:rPr>
          <w:b/>
          <w:bCs/>
        </w:rPr>
        <w:t xml:space="preserve">Equal Employment Opportunity Statement </w:t>
      </w:r>
    </w:p>
    <w:p w14:paraId="2D728BEE" w14:textId="77777777" w:rsidR="005F3CAF" w:rsidRPr="005F3CAF" w:rsidRDefault="005F3CAF" w:rsidP="005F3CAF">
      <w:r w:rsidRPr="005F3CAF">
        <w:rPr>
          <w:b/>
          <w:bCs/>
        </w:rPr>
        <w:t>AAP/EEO Statement </w:t>
      </w:r>
    </w:p>
    <w:p w14:paraId="1E6EF66A" w14:textId="77777777" w:rsidR="005F3CAF" w:rsidRPr="005F3CAF" w:rsidRDefault="005F3CAF" w:rsidP="005F3CAF">
      <w:r w:rsidRPr="005F3CAF">
        <w:t>Creighton University is committed to providing a safe and non-discriminatory educational and employment environment. The University admits qualified students, hires qualified employees and accepts patients for treatment without regard to race, color, religion, sex, marital status, national origin, age, disability, citizenship, sexual orientation, gender identity, gender expression, veteran status, or other status protected by law. Its education and employment policies, scholarship and loan programs, and other programs and activities, are administered without unlawful discrimination.</w:t>
      </w:r>
    </w:p>
    <w:p w14:paraId="4A84151F" w14:textId="77777777" w:rsidR="005F3CAF" w:rsidRDefault="005F3CAF"/>
    <w:sectPr w:rsidR="005F3CAF" w:rsidSect="005F3CA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FF4"/>
    <w:multiLevelType w:val="multilevel"/>
    <w:tmpl w:val="B5C0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6380F"/>
    <w:multiLevelType w:val="multilevel"/>
    <w:tmpl w:val="B8D6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F6DD3"/>
    <w:multiLevelType w:val="hybridMultilevel"/>
    <w:tmpl w:val="FA10C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64614B5"/>
    <w:multiLevelType w:val="multilevel"/>
    <w:tmpl w:val="20C6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2B1365"/>
    <w:multiLevelType w:val="multilevel"/>
    <w:tmpl w:val="64F6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A51915"/>
    <w:multiLevelType w:val="multilevel"/>
    <w:tmpl w:val="C198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3204183">
    <w:abstractNumId w:val="1"/>
  </w:num>
  <w:num w:numId="2" w16cid:durableId="135337089">
    <w:abstractNumId w:val="5"/>
  </w:num>
  <w:num w:numId="3" w16cid:durableId="167982037">
    <w:abstractNumId w:val="3"/>
  </w:num>
  <w:num w:numId="4" w16cid:durableId="594437716">
    <w:abstractNumId w:val="0"/>
  </w:num>
  <w:num w:numId="5" w16cid:durableId="7878759">
    <w:abstractNumId w:val="4"/>
  </w:num>
  <w:num w:numId="6" w16cid:durableId="2100368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AF"/>
    <w:rsid w:val="000B1B2D"/>
    <w:rsid w:val="002623D6"/>
    <w:rsid w:val="003561AF"/>
    <w:rsid w:val="004812DA"/>
    <w:rsid w:val="005F3CAF"/>
    <w:rsid w:val="00637D75"/>
    <w:rsid w:val="00873F04"/>
    <w:rsid w:val="00B551A5"/>
    <w:rsid w:val="00D81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B4FB3"/>
  <w15:chartTrackingRefBased/>
  <w15:docId w15:val="{5B7A5685-52C0-404B-9C0E-DD3F47C7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C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3C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3C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3C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3C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3C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C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C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C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C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3C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3C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3C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3C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3C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C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C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CAF"/>
    <w:rPr>
      <w:rFonts w:eastAsiaTheme="majorEastAsia" w:cstheme="majorBidi"/>
      <w:color w:val="272727" w:themeColor="text1" w:themeTint="D8"/>
    </w:rPr>
  </w:style>
  <w:style w:type="paragraph" w:styleId="Title">
    <w:name w:val="Title"/>
    <w:basedOn w:val="Normal"/>
    <w:next w:val="Normal"/>
    <w:link w:val="TitleChar"/>
    <w:uiPriority w:val="10"/>
    <w:qFormat/>
    <w:rsid w:val="005F3C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C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C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C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CAF"/>
    <w:pPr>
      <w:spacing w:before="160"/>
      <w:jc w:val="center"/>
    </w:pPr>
    <w:rPr>
      <w:i/>
      <w:iCs/>
      <w:color w:val="404040" w:themeColor="text1" w:themeTint="BF"/>
    </w:rPr>
  </w:style>
  <w:style w:type="character" w:customStyle="1" w:styleId="QuoteChar">
    <w:name w:val="Quote Char"/>
    <w:basedOn w:val="DefaultParagraphFont"/>
    <w:link w:val="Quote"/>
    <w:uiPriority w:val="29"/>
    <w:rsid w:val="005F3CAF"/>
    <w:rPr>
      <w:i/>
      <w:iCs/>
      <w:color w:val="404040" w:themeColor="text1" w:themeTint="BF"/>
    </w:rPr>
  </w:style>
  <w:style w:type="paragraph" w:styleId="ListParagraph">
    <w:name w:val="List Paragraph"/>
    <w:basedOn w:val="Normal"/>
    <w:uiPriority w:val="34"/>
    <w:qFormat/>
    <w:rsid w:val="005F3CAF"/>
    <w:pPr>
      <w:ind w:left="720"/>
      <w:contextualSpacing/>
    </w:pPr>
  </w:style>
  <w:style w:type="character" w:styleId="IntenseEmphasis">
    <w:name w:val="Intense Emphasis"/>
    <w:basedOn w:val="DefaultParagraphFont"/>
    <w:uiPriority w:val="21"/>
    <w:qFormat/>
    <w:rsid w:val="005F3CAF"/>
    <w:rPr>
      <w:i/>
      <w:iCs/>
      <w:color w:val="0F4761" w:themeColor="accent1" w:themeShade="BF"/>
    </w:rPr>
  </w:style>
  <w:style w:type="paragraph" w:styleId="IntenseQuote">
    <w:name w:val="Intense Quote"/>
    <w:basedOn w:val="Normal"/>
    <w:next w:val="Normal"/>
    <w:link w:val="IntenseQuoteChar"/>
    <w:uiPriority w:val="30"/>
    <w:qFormat/>
    <w:rsid w:val="005F3C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3CAF"/>
    <w:rPr>
      <w:i/>
      <w:iCs/>
      <w:color w:val="0F4761" w:themeColor="accent1" w:themeShade="BF"/>
    </w:rPr>
  </w:style>
  <w:style w:type="character" w:styleId="IntenseReference">
    <w:name w:val="Intense Reference"/>
    <w:basedOn w:val="DefaultParagraphFont"/>
    <w:uiPriority w:val="32"/>
    <w:qFormat/>
    <w:rsid w:val="005F3CAF"/>
    <w:rPr>
      <w:b/>
      <w:bCs/>
      <w:smallCaps/>
      <w:color w:val="0F4761" w:themeColor="accent1" w:themeShade="BF"/>
      <w:spacing w:val="5"/>
    </w:rPr>
  </w:style>
  <w:style w:type="character" w:styleId="Hyperlink">
    <w:name w:val="Hyperlink"/>
    <w:basedOn w:val="DefaultParagraphFont"/>
    <w:uiPriority w:val="99"/>
    <w:unhideWhenUsed/>
    <w:rsid w:val="005F3CAF"/>
    <w:rPr>
      <w:color w:val="467886" w:themeColor="hyperlink"/>
      <w:u w:val="single"/>
    </w:rPr>
  </w:style>
  <w:style w:type="character" w:styleId="UnresolvedMention">
    <w:name w:val="Unresolved Mention"/>
    <w:basedOn w:val="DefaultParagraphFont"/>
    <w:uiPriority w:val="99"/>
    <w:semiHidden/>
    <w:unhideWhenUsed/>
    <w:rsid w:val="005F3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6451">
      <w:bodyDiv w:val="1"/>
      <w:marLeft w:val="0"/>
      <w:marRight w:val="0"/>
      <w:marTop w:val="0"/>
      <w:marBottom w:val="0"/>
      <w:divBdr>
        <w:top w:val="none" w:sz="0" w:space="0" w:color="auto"/>
        <w:left w:val="none" w:sz="0" w:space="0" w:color="auto"/>
        <w:bottom w:val="none" w:sz="0" w:space="0" w:color="auto"/>
        <w:right w:val="none" w:sz="0" w:space="0" w:color="auto"/>
      </w:divBdr>
      <w:divsChild>
        <w:div w:id="1964917494">
          <w:marLeft w:val="0"/>
          <w:marRight w:val="0"/>
          <w:marTop w:val="0"/>
          <w:marBottom w:val="0"/>
          <w:divBdr>
            <w:top w:val="none" w:sz="0" w:space="0" w:color="auto"/>
            <w:left w:val="none" w:sz="0" w:space="0" w:color="auto"/>
            <w:bottom w:val="none" w:sz="0" w:space="0" w:color="auto"/>
            <w:right w:val="none" w:sz="0" w:space="0" w:color="auto"/>
          </w:divBdr>
          <w:divsChild>
            <w:div w:id="1335302596">
              <w:marLeft w:val="0"/>
              <w:marRight w:val="0"/>
              <w:marTop w:val="0"/>
              <w:marBottom w:val="0"/>
              <w:divBdr>
                <w:top w:val="none" w:sz="0" w:space="0" w:color="auto"/>
                <w:left w:val="none" w:sz="0" w:space="0" w:color="auto"/>
                <w:bottom w:val="none" w:sz="0" w:space="0" w:color="auto"/>
                <w:right w:val="none" w:sz="0" w:space="0" w:color="auto"/>
              </w:divBdr>
              <w:divsChild>
                <w:div w:id="347414789">
                  <w:marLeft w:val="0"/>
                  <w:marRight w:val="0"/>
                  <w:marTop w:val="0"/>
                  <w:marBottom w:val="0"/>
                  <w:divBdr>
                    <w:top w:val="none" w:sz="0" w:space="0" w:color="auto"/>
                    <w:left w:val="none" w:sz="0" w:space="0" w:color="auto"/>
                    <w:bottom w:val="none" w:sz="0" w:space="0" w:color="auto"/>
                    <w:right w:val="none" w:sz="0" w:space="0" w:color="auto"/>
                  </w:divBdr>
                  <w:divsChild>
                    <w:div w:id="7705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435289">
      <w:bodyDiv w:val="1"/>
      <w:marLeft w:val="0"/>
      <w:marRight w:val="0"/>
      <w:marTop w:val="0"/>
      <w:marBottom w:val="0"/>
      <w:divBdr>
        <w:top w:val="none" w:sz="0" w:space="0" w:color="auto"/>
        <w:left w:val="none" w:sz="0" w:space="0" w:color="auto"/>
        <w:bottom w:val="none" w:sz="0" w:space="0" w:color="auto"/>
        <w:right w:val="none" w:sz="0" w:space="0" w:color="auto"/>
      </w:divBdr>
      <w:divsChild>
        <w:div w:id="55323541">
          <w:marLeft w:val="0"/>
          <w:marRight w:val="0"/>
          <w:marTop w:val="0"/>
          <w:marBottom w:val="0"/>
          <w:divBdr>
            <w:top w:val="none" w:sz="0" w:space="0" w:color="auto"/>
            <w:left w:val="none" w:sz="0" w:space="0" w:color="auto"/>
            <w:bottom w:val="none" w:sz="0" w:space="0" w:color="auto"/>
            <w:right w:val="none" w:sz="0" w:space="0" w:color="auto"/>
          </w:divBdr>
          <w:divsChild>
            <w:div w:id="234358631">
              <w:marLeft w:val="0"/>
              <w:marRight w:val="0"/>
              <w:marTop w:val="0"/>
              <w:marBottom w:val="0"/>
              <w:divBdr>
                <w:top w:val="none" w:sz="0" w:space="0" w:color="auto"/>
                <w:left w:val="none" w:sz="0" w:space="0" w:color="auto"/>
                <w:bottom w:val="none" w:sz="0" w:space="0" w:color="auto"/>
                <w:right w:val="none" w:sz="0" w:space="0" w:color="auto"/>
              </w:divBdr>
              <w:divsChild>
                <w:div w:id="367796730">
                  <w:marLeft w:val="0"/>
                  <w:marRight w:val="0"/>
                  <w:marTop w:val="0"/>
                  <w:marBottom w:val="0"/>
                  <w:divBdr>
                    <w:top w:val="none" w:sz="0" w:space="0" w:color="auto"/>
                    <w:left w:val="none" w:sz="0" w:space="0" w:color="auto"/>
                    <w:bottom w:val="none" w:sz="0" w:space="0" w:color="auto"/>
                    <w:right w:val="none" w:sz="0" w:space="0" w:color="auto"/>
                  </w:divBdr>
                  <w:divsChild>
                    <w:div w:id="524713530">
                      <w:marLeft w:val="0"/>
                      <w:marRight w:val="0"/>
                      <w:marTop w:val="0"/>
                      <w:marBottom w:val="0"/>
                      <w:divBdr>
                        <w:top w:val="none" w:sz="0" w:space="0" w:color="auto"/>
                        <w:left w:val="none" w:sz="0" w:space="0" w:color="auto"/>
                        <w:bottom w:val="none" w:sz="0" w:space="0" w:color="auto"/>
                        <w:right w:val="none" w:sz="0" w:space="0" w:color="auto"/>
                      </w:divBdr>
                      <w:divsChild>
                        <w:div w:id="12322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192145">
      <w:bodyDiv w:val="1"/>
      <w:marLeft w:val="0"/>
      <w:marRight w:val="0"/>
      <w:marTop w:val="0"/>
      <w:marBottom w:val="0"/>
      <w:divBdr>
        <w:top w:val="none" w:sz="0" w:space="0" w:color="auto"/>
        <w:left w:val="none" w:sz="0" w:space="0" w:color="auto"/>
        <w:bottom w:val="none" w:sz="0" w:space="0" w:color="auto"/>
        <w:right w:val="none" w:sz="0" w:space="0" w:color="auto"/>
      </w:divBdr>
    </w:div>
    <w:div w:id="743601284">
      <w:bodyDiv w:val="1"/>
      <w:marLeft w:val="0"/>
      <w:marRight w:val="0"/>
      <w:marTop w:val="0"/>
      <w:marBottom w:val="0"/>
      <w:divBdr>
        <w:top w:val="none" w:sz="0" w:space="0" w:color="auto"/>
        <w:left w:val="none" w:sz="0" w:space="0" w:color="auto"/>
        <w:bottom w:val="none" w:sz="0" w:space="0" w:color="auto"/>
        <w:right w:val="none" w:sz="0" w:space="0" w:color="auto"/>
      </w:divBdr>
      <w:divsChild>
        <w:div w:id="1467040073">
          <w:marLeft w:val="0"/>
          <w:marRight w:val="0"/>
          <w:marTop w:val="0"/>
          <w:marBottom w:val="0"/>
          <w:divBdr>
            <w:top w:val="none" w:sz="0" w:space="0" w:color="auto"/>
            <w:left w:val="none" w:sz="0" w:space="0" w:color="auto"/>
            <w:bottom w:val="none" w:sz="0" w:space="0" w:color="auto"/>
            <w:right w:val="none" w:sz="0" w:space="0" w:color="auto"/>
          </w:divBdr>
          <w:divsChild>
            <w:div w:id="1338072563">
              <w:marLeft w:val="0"/>
              <w:marRight w:val="0"/>
              <w:marTop w:val="0"/>
              <w:marBottom w:val="0"/>
              <w:divBdr>
                <w:top w:val="none" w:sz="0" w:space="0" w:color="auto"/>
                <w:left w:val="none" w:sz="0" w:space="0" w:color="auto"/>
                <w:bottom w:val="none" w:sz="0" w:space="0" w:color="auto"/>
                <w:right w:val="none" w:sz="0" w:space="0" w:color="auto"/>
              </w:divBdr>
              <w:divsChild>
                <w:div w:id="829175120">
                  <w:marLeft w:val="0"/>
                  <w:marRight w:val="0"/>
                  <w:marTop w:val="0"/>
                  <w:marBottom w:val="0"/>
                  <w:divBdr>
                    <w:top w:val="none" w:sz="0" w:space="0" w:color="auto"/>
                    <w:left w:val="none" w:sz="0" w:space="0" w:color="auto"/>
                    <w:bottom w:val="none" w:sz="0" w:space="0" w:color="auto"/>
                    <w:right w:val="none" w:sz="0" w:space="0" w:color="auto"/>
                  </w:divBdr>
                  <w:divsChild>
                    <w:div w:id="555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83582">
      <w:bodyDiv w:val="1"/>
      <w:marLeft w:val="0"/>
      <w:marRight w:val="0"/>
      <w:marTop w:val="0"/>
      <w:marBottom w:val="0"/>
      <w:divBdr>
        <w:top w:val="none" w:sz="0" w:space="0" w:color="auto"/>
        <w:left w:val="none" w:sz="0" w:space="0" w:color="auto"/>
        <w:bottom w:val="none" w:sz="0" w:space="0" w:color="auto"/>
        <w:right w:val="none" w:sz="0" w:space="0" w:color="auto"/>
      </w:divBdr>
      <w:divsChild>
        <w:div w:id="287899659">
          <w:marLeft w:val="0"/>
          <w:marRight w:val="0"/>
          <w:marTop w:val="0"/>
          <w:marBottom w:val="0"/>
          <w:divBdr>
            <w:top w:val="none" w:sz="0" w:space="0" w:color="auto"/>
            <w:left w:val="none" w:sz="0" w:space="0" w:color="auto"/>
            <w:bottom w:val="none" w:sz="0" w:space="0" w:color="auto"/>
            <w:right w:val="none" w:sz="0" w:space="0" w:color="auto"/>
          </w:divBdr>
          <w:divsChild>
            <w:div w:id="598216749">
              <w:marLeft w:val="0"/>
              <w:marRight w:val="0"/>
              <w:marTop w:val="0"/>
              <w:marBottom w:val="0"/>
              <w:divBdr>
                <w:top w:val="none" w:sz="0" w:space="0" w:color="auto"/>
                <w:left w:val="none" w:sz="0" w:space="0" w:color="auto"/>
                <w:bottom w:val="none" w:sz="0" w:space="0" w:color="auto"/>
                <w:right w:val="none" w:sz="0" w:space="0" w:color="auto"/>
              </w:divBdr>
              <w:divsChild>
                <w:div w:id="610279030">
                  <w:marLeft w:val="0"/>
                  <w:marRight w:val="0"/>
                  <w:marTop w:val="0"/>
                  <w:marBottom w:val="0"/>
                  <w:divBdr>
                    <w:top w:val="none" w:sz="0" w:space="0" w:color="auto"/>
                    <w:left w:val="none" w:sz="0" w:space="0" w:color="auto"/>
                    <w:bottom w:val="none" w:sz="0" w:space="0" w:color="auto"/>
                    <w:right w:val="none" w:sz="0" w:space="0" w:color="auto"/>
                  </w:divBdr>
                  <w:divsChild>
                    <w:div w:id="28955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43988">
      <w:bodyDiv w:val="1"/>
      <w:marLeft w:val="0"/>
      <w:marRight w:val="0"/>
      <w:marTop w:val="0"/>
      <w:marBottom w:val="0"/>
      <w:divBdr>
        <w:top w:val="none" w:sz="0" w:space="0" w:color="auto"/>
        <w:left w:val="none" w:sz="0" w:space="0" w:color="auto"/>
        <w:bottom w:val="none" w:sz="0" w:space="0" w:color="auto"/>
        <w:right w:val="none" w:sz="0" w:space="0" w:color="auto"/>
      </w:divBdr>
      <w:divsChild>
        <w:div w:id="1123308248">
          <w:marLeft w:val="0"/>
          <w:marRight w:val="0"/>
          <w:marTop w:val="0"/>
          <w:marBottom w:val="0"/>
          <w:divBdr>
            <w:top w:val="none" w:sz="0" w:space="0" w:color="auto"/>
            <w:left w:val="none" w:sz="0" w:space="0" w:color="auto"/>
            <w:bottom w:val="none" w:sz="0" w:space="0" w:color="auto"/>
            <w:right w:val="none" w:sz="0" w:space="0" w:color="auto"/>
          </w:divBdr>
          <w:divsChild>
            <w:div w:id="353961185">
              <w:marLeft w:val="0"/>
              <w:marRight w:val="0"/>
              <w:marTop w:val="0"/>
              <w:marBottom w:val="0"/>
              <w:divBdr>
                <w:top w:val="none" w:sz="0" w:space="0" w:color="auto"/>
                <w:left w:val="none" w:sz="0" w:space="0" w:color="auto"/>
                <w:bottom w:val="none" w:sz="0" w:space="0" w:color="auto"/>
                <w:right w:val="none" w:sz="0" w:space="0" w:color="auto"/>
              </w:divBdr>
              <w:divsChild>
                <w:div w:id="283267989">
                  <w:marLeft w:val="0"/>
                  <w:marRight w:val="0"/>
                  <w:marTop w:val="0"/>
                  <w:marBottom w:val="0"/>
                  <w:divBdr>
                    <w:top w:val="none" w:sz="0" w:space="0" w:color="auto"/>
                    <w:left w:val="none" w:sz="0" w:space="0" w:color="auto"/>
                    <w:bottom w:val="none" w:sz="0" w:space="0" w:color="auto"/>
                    <w:right w:val="none" w:sz="0" w:space="0" w:color="auto"/>
                  </w:divBdr>
                  <w:divsChild>
                    <w:div w:id="2321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065001">
      <w:bodyDiv w:val="1"/>
      <w:marLeft w:val="0"/>
      <w:marRight w:val="0"/>
      <w:marTop w:val="0"/>
      <w:marBottom w:val="0"/>
      <w:divBdr>
        <w:top w:val="none" w:sz="0" w:space="0" w:color="auto"/>
        <w:left w:val="none" w:sz="0" w:space="0" w:color="auto"/>
        <w:bottom w:val="none" w:sz="0" w:space="0" w:color="auto"/>
        <w:right w:val="none" w:sz="0" w:space="0" w:color="auto"/>
      </w:divBdr>
    </w:div>
    <w:div w:id="1827434775">
      <w:bodyDiv w:val="1"/>
      <w:marLeft w:val="0"/>
      <w:marRight w:val="0"/>
      <w:marTop w:val="0"/>
      <w:marBottom w:val="0"/>
      <w:divBdr>
        <w:top w:val="none" w:sz="0" w:space="0" w:color="auto"/>
        <w:left w:val="none" w:sz="0" w:space="0" w:color="auto"/>
        <w:bottom w:val="none" w:sz="0" w:space="0" w:color="auto"/>
        <w:right w:val="none" w:sz="0" w:space="0" w:color="auto"/>
      </w:divBdr>
      <w:divsChild>
        <w:div w:id="1246570258">
          <w:marLeft w:val="0"/>
          <w:marRight w:val="0"/>
          <w:marTop w:val="0"/>
          <w:marBottom w:val="0"/>
          <w:divBdr>
            <w:top w:val="none" w:sz="0" w:space="0" w:color="auto"/>
            <w:left w:val="none" w:sz="0" w:space="0" w:color="auto"/>
            <w:bottom w:val="none" w:sz="0" w:space="0" w:color="auto"/>
            <w:right w:val="none" w:sz="0" w:space="0" w:color="auto"/>
          </w:divBdr>
          <w:divsChild>
            <w:div w:id="1113747339">
              <w:marLeft w:val="0"/>
              <w:marRight w:val="0"/>
              <w:marTop w:val="0"/>
              <w:marBottom w:val="0"/>
              <w:divBdr>
                <w:top w:val="none" w:sz="0" w:space="0" w:color="auto"/>
                <w:left w:val="none" w:sz="0" w:space="0" w:color="auto"/>
                <w:bottom w:val="none" w:sz="0" w:space="0" w:color="auto"/>
                <w:right w:val="none" w:sz="0" w:space="0" w:color="auto"/>
              </w:divBdr>
              <w:divsChild>
                <w:div w:id="1286696819">
                  <w:marLeft w:val="0"/>
                  <w:marRight w:val="0"/>
                  <w:marTop w:val="0"/>
                  <w:marBottom w:val="0"/>
                  <w:divBdr>
                    <w:top w:val="none" w:sz="0" w:space="0" w:color="auto"/>
                    <w:left w:val="none" w:sz="0" w:space="0" w:color="auto"/>
                    <w:bottom w:val="none" w:sz="0" w:space="0" w:color="auto"/>
                    <w:right w:val="none" w:sz="0" w:space="0" w:color="auto"/>
                  </w:divBdr>
                  <w:divsChild>
                    <w:div w:id="1616055108">
                      <w:marLeft w:val="0"/>
                      <w:marRight w:val="0"/>
                      <w:marTop w:val="0"/>
                      <w:marBottom w:val="0"/>
                      <w:divBdr>
                        <w:top w:val="none" w:sz="0" w:space="0" w:color="auto"/>
                        <w:left w:val="none" w:sz="0" w:space="0" w:color="auto"/>
                        <w:bottom w:val="none" w:sz="0" w:space="0" w:color="auto"/>
                        <w:right w:val="none" w:sz="0" w:space="0" w:color="auto"/>
                      </w:divBdr>
                      <w:divsChild>
                        <w:div w:id="13260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575564">
      <w:bodyDiv w:val="1"/>
      <w:marLeft w:val="0"/>
      <w:marRight w:val="0"/>
      <w:marTop w:val="0"/>
      <w:marBottom w:val="0"/>
      <w:divBdr>
        <w:top w:val="none" w:sz="0" w:space="0" w:color="auto"/>
        <w:left w:val="none" w:sz="0" w:space="0" w:color="auto"/>
        <w:bottom w:val="none" w:sz="0" w:space="0" w:color="auto"/>
        <w:right w:val="none" w:sz="0" w:space="0" w:color="auto"/>
      </w:divBdr>
      <w:divsChild>
        <w:div w:id="733505419">
          <w:marLeft w:val="0"/>
          <w:marRight w:val="0"/>
          <w:marTop w:val="0"/>
          <w:marBottom w:val="0"/>
          <w:divBdr>
            <w:top w:val="none" w:sz="0" w:space="0" w:color="auto"/>
            <w:left w:val="none" w:sz="0" w:space="0" w:color="auto"/>
            <w:bottom w:val="none" w:sz="0" w:space="0" w:color="auto"/>
            <w:right w:val="none" w:sz="0" w:space="0" w:color="auto"/>
          </w:divBdr>
          <w:divsChild>
            <w:div w:id="626007450">
              <w:marLeft w:val="0"/>
              <w:marRight w:val="0"/>
              <w:marTop w:val="0"/>
              <w:marBottom w:val="0"/>
              <w:divBdr>
                <w:top w:val="none" w:sz="0" w:space="0" w:color="auto"/>
                <w:left w:val="none" w:sz="0" w:space="0" w:color="auto"/>
                <w:bottom w:val="none" w:sz="0" w:space="0" w:color="auto"/>
                <w:right w:val="none" w:sz="0" w:space="0" w:color="auto"/>
              </w:divBdr>
              <w:divsChild>
                <w:div w:id="230040316">
                  <w:marLeft w:val="0"/>
                  <w:marRight w:val="0"/>
                  <w:marTop w:val="0"/>
                  <w:marBottom w:val="0"/>
                  <w:divBdr>
                    <w:top w:val="none" w:sz="0" w:space="0" w:color="auto"/>
                    <w:left w:val="none" w:sz="0" w:space="0" w:color="auto"/>
                    <w:bottom w:val="none" w:sz="0" w:space="0" w:color="auto"/>
                    <w:right w:val="none" w:sz="0" w:space="0" w:color="auto"/>
                  </w:divBdr>
                  <w:divsChild>
                    <w:div w:id="19607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132161">
      <w:bodyDiv w:val="1"/>
      <w:marLeft w:val="0"/>
      <w:marRight w:val="0"/>
      <w:marTop w:val="0"/>
      <w:marBottom w:val="0"/>
      <w:divBdr>
        <w:top w:val="none" w:sz="0" w:space="0" w:color="auto"/>
        <w:left w:val="none" w:sz="0" w:space="0" w:color="auto"/>
        <w:bottom w:val="none" w:sz="0" w:space="0" w:color="auto"/>
        <w:right w:val="none" w:sz="0" w:space="0" w:color="auto"/>
      </w:divBdr>
      <w:divsChild>
        <w:div w:id="1243758233">
          <w:marLeft w:val="0"/>
          <w:marRight w:val="0"/>
          <w:marTop w:val="0"/>
          <w:marBottom w:val="0"/>
          <w:divBdr>
            <w:top w:val="none" w:sz="0" w:space="0" w:color="auto"/>
            <w:left w:val="none" w:sz="0" w:space="0" w:color="auto"/>
            <w:bottom w:val="none" w:sz="0" w:space="0" w:color="auto"/>
            <w:right w:val="none" w:sz="0" w:space="0" w:color="auto"/>
          </w:divBdr>
          <w:divsChild>
            <w:div w:id="392506259">
              <w:marLeft w:val="0"/>
              <w:marRight w:val="0"/>
              <w:marTop w:val="0"/>
              <w:marBottom w:val="0"/>
              <w:divBdr>
                <w:top w:val="none" w:sz="0" w:space="0" w:color="auto"/>
                <w:left w:val="none" w:sz="0" w:space="0" w:color="auto"/>
                <w:bottom w:val="none" w:sz="0" w:space="0" w:color="auto"/>
                <w:right w:val="none" w:sz="0" w:space="0" w:color="auto"/>
              </w:divBdr>
              <w:divsChild>
                <w:div w:id="1021129128">
                  <w:marLeft w:val="0"/>
                  <w:marRight w:val="0"/>
                  <w:marTop w:val="0"/>
                  <w:marBottom w:val="0"/>
                  <w:divBdr>
                    <w:top w:val="none" w:sz="0" w:space="0" w:color="auto"/>
                    <w:left w:val="none" w:sz="0" w:space="0" w:color="auto"/>
                    <w:bottom w:val="none" w:sz="0" w:space="0" w:color="auto"/>
                    <w:right w:val="none" w:sz="0" w:space="0" w:color="auto"/>
                  </w:divBdr>
                  <w:divsChild>
                    <w:div w:id="98508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creigh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amcortese@creighton.edu" TargetMode="External"/><Relationship Id="rId5" Type="http://schemas.openxmlformats.org/officeDocument/2006/relationships/hyperlink" Target="https://www.creighton.edu/arts-scienc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Gina K</dc:creator>
  <cp:keywords/>
  <dc:description/>
  <cp:lastModifiedBy>Miller, Gina K</cp:lastModifiedBy>
  <cp:revision>4</cp:revision>
  <dcterms:created xsi:type="dcterms:W3CDTF">2025-05-05T20:33:00Z</dcterms:created>
  <dcterms:modified xsi:type="dcterms:W3CDTF">2025-05-05T20:40:00Z</dcterms:modified>
</cp:coreProperties>
</file>